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2" w:rsidRDefault="00115282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01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02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03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04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05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741124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741124" w:rsidRDefault="00741124" w:rsidP="00115282"/>
    <w:p w:rsidR="00115282" w:rsidRDefault="00115282" w:rsidP="00115282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115282" w:rsidTr="00115282">
        <w:trPr>
          <w:trHeight w:val="453"/>
        </w:trPr>
        <w:tc>
          <w:tcPr>
            <w:tcW w:w="646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9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06 mjesecu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1000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140"/>
        <w:gridCol w:w="840"/>
        <w:gridCol w:w="980"/>
        <w:gridCol w:w="1059"/>
        <w:gridCol w:w="960"/>
        <w:gridCol w:w="980"/>
        <w:gridCol w:w="1039"/>
        <w:gridCol w:w="1239"/>
        <w:gridCol w:w="1179"/>
        <w:gridCol w:w="920"/>
        <w:gridCol w:w="30"/>
      </w:tblGrid>
      <w:tr w:rsidR="00115282" w:rsidTr="00115282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Željko Pavlic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Trg B.Jelačića 4.,Sv.Marija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28419398794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10.06.2014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Josip Požgaj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ZAVNOH-a 26, Čakovec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59862553659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18.06.2014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Tanja Zelenbaba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Gajeva 8, Čakovec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06918508321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26.06.2014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Ivan Pavlic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Palinovec 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06918508321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27.06.2014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115282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 w:rsidP="00FB5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741124" w:rsidP="00741124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.201</w:t>
            </w: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41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07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08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09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10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11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tbl>
      <w:tblPr>
        <w:tblW w:w="6465" w:type="dxa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5"/>
      </w:tblGrid>
      <w:tr w:rsidR="00741124" w:rsidTr="004403EC">
        <w:trPr>
          <w:trHeight w:val="453"/>
        </w:trPr>
        <w:tc>
          <w:tcPr>
            <w:tcW w:w="646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Mf</w:t>
            </w: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295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Naziv političke stranke/nezavisnog zastupnika/zastupnika nacionalne manjine/nezavisnog člana predstavničkog tijela jedinice lokalne i područne (regionalne) samouprave/nezavisne liste/kandidata: MEĐIMURSKI DEMOKRATSKI SAVEZ  „MDS“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" w:lineRule="exact"/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 1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  <w:rPr>
          <w:sz w:val="16"/>
          <w:szCs w:val="16"/>
        </w:rPr>
      </w:pPr>
    </w:p>
    <w:p w:rsidR="00741124" w:rsidRDefault="00741124" w:rsidP="00741124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Mjesto sjedišta/prebivališta ili boravišta/adresa:  ČAKOVEC, J. J. STROSSMAYERA 9.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1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spacing w:line="350" w:lineRule="auto"/>
        <w:ind w:left="20"/>
      </w:pPr>
      <w:r>
        <w:rPr>
          <w:rFonts w:ascii="Swis721 BdOul BT" w:hAnsi="Swis721 BdOul BT" w:cs="Swis721 BdOul BT"/>
          <w:sz w:val="16"/>
          <w:szCs w:val="16"/>
        </w:rPr>
        <w:t>OIB političke stranke/nezavisnog zastupnika/zastupnika nacionalne manjine/nezavisnog člana predstavničkog tijela jedinice lokalne i područne (regionalne) samouprave/nezavisne liste/kandidata: 27716317556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59" w:lineRule="exact"/>
      </w:pP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>EVIDENCIJA O PRIMLJENIM DONACIJAMA U NOVCU IZ DOPUŠTENIH IZVORA</w:t>
      </w:r>
    </w:p>
    <w:p w:rsidR="00741124" w:rsidRDefault="00741124" w:rsidP="00741124">
      <w:pPr>
        <w:widowControl w:val="0"/>
        <w:overflowPunct w:val="0"/>
        <w:autoSpaceDE w:val="0"/>
        <w:autoSpaceDN w:val="0"/>
        <w:adjustRightInd w:val="0"/>
        <w:ind w:left="3500" w:right="72" w:hanging="3145"/>
        <w:rPr>
          <w:rFonts w:ascii="Swis721 BdOul BT" w:hAnsi="Swis721 BdOul BT" w:cs="Swis721 BdOul BT"/>
          <w:sz w:val="23"/>
          <w:szCs w:val="23"/>
        </w:rPr>
      </w:pPr>
      <w:r>
        <w:rPr>
          <w:rFonts w:ascii="Swis721 BdOul BT" w:hAnsi="Swis721 BdOul BT" w:cs="Swis721 BdOul BT"/>
          <w:sz w:val="23"/>
          <w:szCs w:val="23"/>
        </w:rPr>
        <w:t xml:space="preserve">                                OD FIZIČKIH OSOBA u 12 mjesecu 2014 godine</w:t>
      </w:r>
    </w:p>
    <w:p w:rsidR="00741124" w:rsidRDefault="00741124" w:rsidP="00741124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0"/>
        <w:gridCol w:w="840"/>
        <w:gridCol w:w="980"/>
        <w:gridCol w:w="1060"/>
        <w:gridCol w:w="960"/>
        <w:gridCol w:w="980"/>
        <w:gridCol w:w="1040"/>
        <w:gridCol w:w="1240"/>
        <w:gridCol w:w="1180"/>
        <w:gridCol w:w="920"/>
        <w:gridCol w:w="30"/>
      </w:tblGrid>
      <w:tr w:rsidR="00741124" w:rsidTr="004403EC">
        <w:trPr>
          <w:trHeight w:val="21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Ime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OIB/broj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Datum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Propisani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Iznos donacija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Adresa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dona-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koje prelaze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R.br.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0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prezime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putovnice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1"/>
                <w:sz w:val="20"/>
                <w:szCs w:val="20"/>
              </w:rPr>
              <w:t>uplaćene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uplaćenih dona-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Napomene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40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3"/>
                <w:sz w:val="20"/>
                <w:szCs w:val="20"/>
              </w:rPr>
              <w:t>donatora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donacije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donacije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cije (članak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9"/>
                <w:sz w:val="20"/>
                <w:szCs w:val="20"/>
              </w:rPr>
              <w:t>cija (kumulativ)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iznos iz članka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142" w:lineRule="exact"/>
              <w:jc w:val="center"/>
            </w:pPr>
            <w:r>
              <w:rPr>
                <w:rFonts w:ascii="Swis721 BdOul BT" w:hAnsi="Swis721 BdOul BT" w:cs="Swis721 BdOul BT"/>
                <w:sz w:val="15"/>
                <w:szCs w:val="15"/>
              </w:rPr>
              <w:t>11. Zakona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6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57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</w:t>
            </w:r>
          </w:p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91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44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255"/>
              <w:jc w:val="right"/>
            </w:pPr>
            <w:r>
              <w:rPr>
                <w:rFonts w:ascii="Swis721 BdOul BT" w:hAnsi="Swis721 BdOul BT" w:cs="Swis721 BdOul BT"/>
                <w:sz w:val="22"/>
                <w:szCs w:val="22"/>
              </w:rPr>
              <w:t>10</w:t>
            </w: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4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324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(8-7)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124" w:rsidRDefault="00741124" w:rsidP="004403E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124" w:rsidTr="004403EC">
        <w:trPr>
          <w:trHeight w:val="227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w w:val="83"/>
                <w:sz w:val="20"/>
                <w:szCs w:val="20"/>
              </w:rPr>
              <w:t>UKUPNO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124" w:rsidRDefault="00741124" w:rsidP="00741124">
      <w:pPr>
        <w:widowControl w:val="0"/>
        <w:autoSpaceDE w:val="0"/>
        <w:autoSpaceDN w:val="0"/>
        <w:adjustRightInd w:val="0"/>
        <w:spacing w:line="134" w:lineRule="exact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-1980565</wp:posOffset>
            </wp:positionV>
            <wp:extent cx="6344920" cy="1987550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741124" w:rsidTr="004403EC">
        <w:trPr>
          <w:trHeight w:val="254"/>
        </w:trPr>
        <w:tc>
          <w:tcPr>
            <w:tcW w:w="3700" w:type="dxa"/>
            <w:vAlign w:val="bottom"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 10.01.2015.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741124" w:rsidTr="004403EC">
        <w:trPr>
          <w:trHeight w:val="241"/>
        </w:trPr>
        <w:tc>
          <w:tcPr>
            <w:tcW w:w="370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741124" w:rsidRDefault="00741124" w:rsidP="004403EC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741124" w:rsidRDefault="00741124" w:rsidP="00741124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tbl>
      <w:tblPr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4"/>
        <w:gridCol w:w="56"/>
      </w:tblGrid>
      <w:tr w:rsidR="00115282" w:rsidTr="00115282">
        <w:trPr>
          <w:trHeight w:val="453"/>
        </w:trPr>
        <w:tc>
          <w:tcPr>
            <w:tcW w:w="354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Obrazac ED – Gfp</w:t>
            </w:r>
          </w:p>
        </w:tc>
        <w:tc>
          <w:tcPr>
            <w:tcW w:w="2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12" w:lineRule="auto"/>
        <w:ind w:left="20"/>
        <w:rPr>
          <w:b/>
          <w:sz w:val="16"/>
          <w:szCs w:val="16"/>
        </w:rPr>
      </w:pPr>
      <w:r>
        <w:rPr>
          <w:rFonts w:ascii="Swis721 BdOul BT" w:hAnsi="Swis721 BdOul BT" w:cs="Swis721 BdOul BT"/>
          <w:sz w:val="15"/>
          <w:szCs w:val="15"/>
        </w:rPr>
        <w:t xml:space="preserve">Naziv političke stranke/nezavisnog zastupnika/zastupnika nacionalne manjine/nezavisnog člana predstavničkog tijela jedinice lokalne i područne (regionalne) samouprave/nezavisne liste/kandidata: </w:t>
      </w:r>
      <w:r>
        <w:rPr>
          <w:rFonts w:ascii="Swis721 BdOul BT" w:hAnsi="Swis721 BdOul BT" w:cs="Swis721 BdOul BT"/>
          <w:b/>
          <w:sz w:val="16"/>
          <w:szCs w:val="16"/>
        </w:rPr>
        <w:t>MEĐIMURSKI DEMOKRATSKI SAVEZ  „MDS“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>Broj stranice 1.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8" w:lineRule="exact"/>
      </w:pPr>
    </w:p>
    <w:p w:rsidR="00115282" w:rsidRDefault="00115282" w:rsidP="00115282">
      <w:pPr>
        <w:widowControl w:val="0"/>
        <w:autoSpaceDE w:val="0"/>
        <w:autoSpaceDN w:val="0"/>
        <w:adjustRightInd w:val="0"/>
        <w:ind w:left="20"/>
        <w:rPr>
          <w:b/>
          <w:sz w:val="16"/>
          <w:szCs w:val="16"/>
        </w:rPr>
      </w:pPr>
      <w:r>
        <w:rPr>
          <w:rFonts w:ascii="Swis721 BdOul BT" w:hAnsi="Swis721 BdOul BT" w:cs="Swis721 BdOul BT"/>
          <w:sz w:val="17"/>
          <w:szCs w:val="17"/>
        </w:rPr>
        <w:t>Mjesto sjedišta/prebivališta ili boravišta/adresa</w:t>
      </w:r>
      <w:r>
        <w:rPr>
          <w:rFonts w:ascii="Swis721 BdOul BT" w:hAnsi="Swis721 BdOul BT" w:cs="Swis721 BdOul BT"/>
          <w:b/>
          <w:sz w:val="17"/>
          <w:szCs w:val="17"/>
        </w:rPr>
        <w:t xml:space="preserve">: </w:t>
      </w:r>
      <w:r>
        <w:rPr>
          <w:rFonts w:ascii="Swis721 BdOul BT" w:hAnsi="Swis721 BdOul BT" w:cs="Swis721 BdOul BT"/>
          <w:b/>
          <w:sz w:val="16"/>
          <w:szCs w:val="16"/>
        </w:rPr>
        <w:t>ČAKOVEC, J. J. STROSSMAYERA 9.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53" w:lineRule="exact"/>
      </w:pP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45" w:lineRule="auto"/>
        <w:ind w:left="20"/>
        <w:rPr>
          <w:rFonts w:ascii="Swis721 BdOul BT" w:hAnsi="Swis721 BdOul BT" w:cs="Swis721 BdOul BT"/>
          <w:b/>
          <w:sz w:val="16"/>
          <w:szCs w:val="16"/>
        </w:rPr>
      </w:pPr>
      <w:r>
        <w:rPr>
          <w:rFonts w:ascii="Swis721 BdOul BT" w:hAnsi="Swis721 BdOul BT" w:cs="Swis721 BdOul BT"/>
          <w:sz w:val="16"/>
          <w:szCs w:val="16"/>
        </w:rPr>
        <w:t xml:space="preserve">OIB političke stranke/nezavisnog zastupnika/zastupnika nacionalne manjine/nezavisnog člana predstavničkog tijela jedinice lokalne i područne (regionalne) samouprave/nezavisne liste/kandidata  </w:t>
      </w:r>
      <w:r>
        <w:rPr>
          <w:rFonts w:ascii="Swis721 BdOul BT" w:hAnsi="Swis721 BdOul BT" w:cs="Swis721 BdOul BT"/>
          <w:b/>
          <w:sz w:val="16"/>
          <w:szCs w:val="16"/>
        </w:rPr>
        <w:t>27716317556</w:t>
      </w:r>
    </w:p>
    <w:p w:rsidR="00115282" w:rsidRDefault="00115282" w:rsidP="00115282">
      <w:pPr>
        <w:widowControl w:val="0"/>
        <w:overflowPunct w:val="0"/>
        <w:autoSpaceDE w:val="0"/>
        <w:autoSpaceDN w:val="0"/>
        <w:adjustRightInd w:val="0"/>
        <w:spacing w:line="345" w:lineRule="auto"/>
        <w:ind w:left="20"/>
        <w:rPr>
          <w:rFonts w:ascii="Swis721 BdOul BT" w:hAnsi="Swis721 BdOul BT" w:cs="Swis721 BdOul BT"/>
          <w:b/>
          <w:sz w:val="16"/>
          <w:szCs w:val="16"/>
        </w:rPr>
      </w:pPr>
    </w:p>
    <w:p w:rsidR="00115282" w:rsidRDefault="00115282" w:rsidP="00115282">
      <w:pPr>
        <w:widowControl w:val="0"/>
        <w:tabs>
          <w:tab w:val="left" w:pos="9000"/>
        </w:tabs>
        <w:overflowPunct w:val="0"/>
        <w:autoSpaceDE w:val="0"/>
        <w:autoSpaceDN w:val="0"/>
        <w:adjustRightInd w:val="0"/>
        <w:spacing w:line="264" w:lineRule="auto"/>
        <w:ind w:right="280"/>
        <w:rPr>
          <w:rFonts w:ascii="Swis721 BdOul BT" w:hAnsi="Swis721 BdOul BT" w:cs="Swis721 BdOul BT"/>
          <w:b/>
          <w:sz w:val="21"/>
          <w:szCs w:val="21"/>
        </w:rPr>
      </w:pPr>
      <w:r>
        <w:rPr>
          <w:rFonts w:ascii="Swis721 BdOul BT" w:hAnsi="Swis721 BdOul BT" w:cs="Swis721 BdOul BT"/>
          <w:b/>
          <w:sz w:val="21"/>
          <w:szCs w:val="21"/>
        </w:rPr>
        <w:t>EVIDENCIJA O PRIMLJENIM DONACIJAMA IZ DOPUŠTENIH IZVORA OD FIZIČKIH  I</w:t>
      </w:r>
    </w:p>
    <w:p w:rsidR="00115282" w:rsidRDefault="00115282" w:rsidP="00115282">
      <w:pPr>
        <w:widowControl w:val="0"/>
        <w:tabs>
          <w:tab w:val="left" w:pos="9000"/>
        </w:tabs>
        <w:overflowPunct w:val="0"/>
        <w:autoSpaceDE w:val="0"/>
        <w:autoSpaceDN w:val="0"/>
        <w:adjustRightInd w:val="0"/>
        <w:spacing w:line="264" w:lineRule="auto"/>
        <w:ind w:left="2580" w:right="280" w:hanging="2285"/>
        <w:rPr>
          <w:b/>
        </w:rPr>
      </w:pPr>
      <w:r>
        <w:rPr>
          <w:rFonts w:ascii="Swis721 BdOul BT" w:hAnsi="Swis721 BdOul BT" w:cs="Swis721 BdOul BT"/>
          <w:b/>
          <w:sz w:val="21"/>
          <w:szCs w:val="21"/>
        </w:rPr>
        <w:t>PRAVNIH OSOBA u razdoblj</w:t>
      </w:r>
      <w:r w:rsidR="00FA34C7">
        <w:rPr>
          <w:rFonts w:ascii="Swis721 BdOul BT" w:hAnsi="Swis721 BdOul BT" w:cs="Swis721 BdOul BT"/>
          <w:b/>
          <w:sz w:val="21"/>
          <w:szCs w:val="21"/>
        </w:rPr>
        <w:t>u od  01. siječnja do 31</w:t>
      </w:r>
      <w:r w:rsidR="00741124">
        <w:rPr>
          <w:rFonts w:ascii="Swis721 BdOul BT" w:hAnsi="Swis721 BdOul BT" w:cs="Swis721 BdOul BT"/>
          <w:b/>
          <w:sz w:val="21"/>
          <w:szCs w:val="21"/>
        </w:rPr>
        <w:t>. prosinca</w:t>
      </w:r>
      <w:r>
        <w:rPr>
          <w:rFonts w:ascii="Swis721 BdOul BT" w:hAnsi="Swis721 BdOul BT" w:cs="Swis721 BdOul BT"/>
          <w:b/>
          <w:sz w:val="21"/>
          <w:szCs w:val="21"/>
        </w:rPr>
        <w:t xml:space="preserve"> 2014 godine</w:t>
      </w:r>
    </w:p>
    <w:p w:rsidR="00115282" w:rsidRDefault="00115282" w:rsidP="00115282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10309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55"/>
        <w:gridCol w:w="800"/>
        <w:gridCol w:w="1179"/>
        <w:gridCol w:w="680"/>
        <w:gridCol w:w="800"/>
        <w:gridCol w:w="1139"/>
        <w:gridCol w:w="680"/>
        <w:gridCol w:w="1259"/>
        <w:gridCol w:w="1679"/>
        <w:gridCol w:w="540"/>
        <w:gridCol w:w="30"/>
      </w:tblGrid>
      <w:tr w:rsidR="00115282" w:rsidTr="006B02D6">
        <w:trPr>
          <w:trHeight w:val="2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Fizičke osobe – propisani iznos</w:t>
            </w:r>
          </w:p>
        </w:tc>
        <w:tc>
          <w:tcPr>
            <w:tcW w:w="26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Pravne osobe – propisani iznos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Ukupan iznos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1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donacije (članak 11. Zakona)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donacije (članak 11. Zakona)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8"/>
                <w:sz w:val="20"/>
                <w:szCs w:val="20"/>
              </w:rPr>
              <w:t>Ukupni iznos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donacija u tržišnoj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19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Swis721 BdOul BT" w:hAnsi="Swis721 BdOul BT" w:cs="Swis721 BdOul BT"/>
                <w:w w:val="84"/>
                <w:sz w:val="20"/>
                <w:szCs w:val="20"/>
              </w:rPr>
              <w:t>R.br.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Swis721 BdOul BT" w:hAnsi="Swis721 BdOul BT" w:cs="Swis721 BdOul BT"/>
                <w:w w:val="89"/>
                <w:sz w:val="20"/>
                <w:szCs w:val="20"/>
              </w:rPr>
              <w:t>Mjesec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Tržišna vrijed-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Tržišna vrijed-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90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donacija propi-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90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vrijednosti darovanih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90" w:lineRule="exact"/>
              <w:jc w:val="center"/>
            </w:pPr>
            <w:r>
              <w:rPr>
                <w:rFonts w:ascii="Swis721 BdOul BT" w:hAnsi="Swis721 BdOul BT" w:cs="Swis721 BdOul BT"/>
                <w:w w:val="74"/>
                <w:sz w:val="20"/>
                <w:szCs w:val="20"/>
              </w:rPr>
              <w:t>Napo-</w:t>
            </w: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san člankom 11.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proizvoda i/ili usluga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mene</w:t>
            </w: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12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u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nost  darova-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Swis721 BdOul BT" w:hAnsi="Swis721 BdOul BT" w:cs="Swis721 BdOul BT"/>
                <w:w w:val="81"/>
                <w:sz w:val="20"/>
                <w:szCs w:val="20"/>
              </w:rPr>
              <w:t>Ukupno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Iznos u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nost  darova-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Swis721 BdOul BT" w:hAnsi="Swis721 BdOul BT" w:cs="Swis721 BdOul BT"/>
                <w:w w:val="81"/>
                <w:sz w:val="20"/>
                <w:szCs w:val="20"/>
              </w:rPr>
              <w:t>Ukupno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6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9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rFonts w:ascii="Swis721 BdOul BT" w:hAnsi="Swis721 BdOul BT" w:cs="Swis721 BdOul BT"/>
                <w:w w:val="75"/>
                <w:sz w:val="20"/>
                <w:szCs w:val="20"/>
              </w:rPr>
              <w:t>Zakona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koji prelazi iznos iz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1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</w:pPr>
            <w:r>
              <w:rPr>
                <w:rFonts w:ascii="Swis721 BdOul BT" w:hAnsi="Swis721 BdOul BT" w:cs="Swis721 BdOul BT"/>
                <w:sz w:val="14"/>
                <w:szCs w:val="14"/>
              </w:rPr>
              <w:t>novcu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</w:pPr>
            <w:r>
              <w:rPr>
                <w:rFonts w:ascii="Swis721 BdOul BT" w:hAnsi="Swis721 BdOul BT" w:cs="Swis721 BdOul BT"/>
                <w:sz w:val="14"/>
                <w:szCs w:val="14"/>
              </w:rPr>
              <w:t>nog proizvoda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</w:pPr>
            <w:r>
              <w:rPr>
                <w:rFonts w:ascii="Swis721 BdOul BT" w:hAnsi="Swis721 BdOul BT" w:cs="Swis721 BdOul BT"/>
                <w:sz w:val="14"/>
                <w:szCs w:val="14"/>
              </w:rPr>
              <w:t>novcu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</w:pPr>
            <w:r>
              <w:rPr>
                <w:rFonts w:ascii="Swis721 BdOul BT" w:hAnsi="Swis721 BdOul BT" w:cs="Swis721 BdOul BT"/>
                <w:sz w:val="14"/>
                <w:szCs w:val="14"/>
              </w:rPr>
              <w:t>nog proizvoda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rPr>
                <w:rFonts w:ascii="Swis721 BdOul BT" w:hAnsi="Swis721 BdOul BT" w:cs="Swis721 BdOul BT"/>
                <w:w w:val="77"/>
                <w:sz w:val="20"/>
                <w:szCs w:val="20"/>
              </w:rPr>
              <w:t>članka 11. Zakona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i/ili usluge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>
              <w:rPr>
                <w:rFonts w:ascii="Swis721 BdOul BT" w:hAnsi="Swis721 BdOul BT" w:cs="Swis721 BdOul BT"/>
                <w:w w:val="76"/>
                <w:sz w:val="20"/>
                <w:szCs w:val="20"/>
              </w:rPr>
              <w:t>i/ili usluge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6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3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72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20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50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9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82"/>
                <w:sz w:val="20"/>
                <w:szCs w:val="20"/>
              </w:rPr>
              <w:t>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Swis721 BdOul BT" w:hAnsi="Swis721 BdOul BT" w:cs="Swis721 BdOul BT"/>
                <w:w w:val="82"/>
                <w:sz w:val="20"/>
                <w:szCs w:val="20"/>
              </w:rPr>
              <w:t>11</w:t>
            </w: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1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(3+4)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(6+7)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34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(5+8)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282" w:rsidRDefault="00115282"/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w w:val="90"/>
                <w:sz w:val="18"/>
                <w:szCs w:val="18"/>
              </w:rPr>
              <w:t>Siječanj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w w:val="99"/>
                <w:sz w:val="18"/>
                <w:szCs w:val="18"/>
              </w:rPr>
              <w:t>Veljača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Ožujak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w w:val="97"/>
                <w:sz w:val="18"/>
                <w:szCs w:val="18"/>
              </w:rPr>
              <w:t>Travanj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5.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w w:val="97"/>
                <w:sz w:val="18"/>
                <w:szCs w:val="18"/>
              </w:rPr>
              <w:t>Svibanj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Pr="008877B3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rFonts w:ascii="Swis721 BdOul BT" w:hAnsi="Swis721 BdOul BT" w:cs="Swis721 BdOul BT"/>
                <w:sz w:val="18"/>
                <w:szCs w:val="18"/>
              </w:rPr>
              <w:t>Lipanj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5282" w:rsidRDefault="00115282">
            <w:pPr>
              <w:jc w:val="right"/>
            </w:pPr>
            <w:r>
              <w:rPr>
                <w:sz w:val="15"/>
                <w:szCs w:val="15"/>
              </w:rPr>
              <w:t>1.640,00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7.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Srpanj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Pr="008759C2" w:rsidRDefault="008759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  <w:r w:rsidRPr="008759C2">
              <w:rPr>
                <w:sz w:val="15"/>
                <w:szCs w:val="15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8.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Kolovoz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B38F2"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9.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Rujan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B38F2"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10.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Listopad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B38F2"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Studeni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B38F2"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759C2" w:rsidTr="006B02D6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12.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877B3" w:rsidRDefault="008759C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18"/>
                <w:szCs w:val="18"/>
              </w:rPr>
            </w:pPr>
            <w:r w:rsidRPr="008877B3">
              <w:rPr>
                <w:sz w:val="18"/>
                <w:szCs w:val="18"/>
              </w:rPr>
              <w:t>Prosinac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B38F2">
              <w:rPr>
                <w:sz w:val="15"/>
                <w:szCs w:val="15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E63998">
              <w:rPr>
                <w:sz w:val="15"/>
                <w:szCs w:val="15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59C2" w:rsidRDefault="008759C2" w:rsidP="008759C2">
            <w:pPr>
              <w:jc w:val="right"/>
            </w:pPr>
            <w:r w:rsidRPr="0004477F">
              <w:rPr>
                <w:sz w:val="15"/>
                <w:szCs w:val="15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59C2" w:rsidRPr="008759C2" w:rsidRDefault="008759C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59C2" w:rsidRDefault="008759C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15282" w:rsidTr="006B02D6">
        <w:trPr>
          <w:trHeight w:val="227"/>
        </w:trPr>
        <w:tc>
          <w:tcPr>
            <w:tcW w:w="1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UKUPNO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1.640,00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b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b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1.640,00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133" w:lineRule="exact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-3213735</wp:posOffset>
            </wp:positionV>
            <wp:extent cx="6351270" cy="3220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32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3720"/>
      </w:tblGrid>
      <w:tr w:rsidR="00115282" w:rsidTr="00115282">
        <w:trPr>
          <w:trHeight w:val="254"/>
        </w:trPr>
        <w:tc>
          <w:tcPr>
            <w:tcW w:w="3700" w:type="dxa"/>
            <w:vAlign w:val="bottom"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rFonts w:ascii="Swis721 BdOul BT" w:hAnsi="Swis721 BdOul BT" w:cs="Swis721 BdOul BT"/>
                <w:w w:val="93"/>
                <w:sz w:val="16"/>
                <w:szCs w:val="16"/>
              </w:rPr>
            </w:pPr>
          </w:p>
          <w:p w:rsidR="00115282" w:rsidRDefault="00741124">
            <w:pPr>
              <w:widowControl w:val="0"/>
              <w:autoSpaceDE w:val="0"/>
              <w:autoSpaceDN w:val="0"/>
              <w:adjustRightInd w:val="0"/>
              <w:ind w:right="1250"/>
              <w:jc w:val="center"/>
              <w:rPr>
                <w:sz w:val="16"/>
                <w:szCs w:val="16"/>
              </w:rPr>
            </w:pPr>
            <w:r>
              <w:rPr>
                <w:rFonts w:ascii="Swis721 BdOul BT" w:hAnsi="Swis721 BdOul BT" w:cs="Swis721 BdOul BT"/>
                <w:w w:val="93"/>
                <w:sz w:val="16"/>
                <w:szCs w:val="16"/>
              </w:rPr>
              <w:t>Čakovec,10.01.2015</w:t>
            </w:r>
            <w:r w:rsidR="00115282">
              <w:rPr>
                <w:rFonts w:ascii="Swis721 BdOul BT" w:hAnsi="Swis721 BdOul BT" w:cs="Swis721 BdOul BT"/>
                <w:w w:val="93"/>
                <w:sz w:val="16"/>
                <w:szCs w:val="16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Swis721 BdOul BT" w:hAnsi="Swis721 BdOul BT" w:cs="Swis721 BdOul BT"/>
                <w:sz w:val="20"/>
                <w:szCs w:val="20"/>
              </w:rPr>
              <w:t>_________________________</w:t>
            </w:r>
          </w:p>
        </w:tc>
      </w:tr>
      <w:tr w:rsidR="00115282" w:rsidTr="00115282">
        <w:trPr>
          <w:trHeight w:val="239"/>
        </w:trPr>
        <w:tc>
          <w:tcPr>
            <w:tcW w:w="370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right="1250"/>
              <w:jc w:val="center"/>
            </w:pPr>
            <w:r>
              <w:rPr>
                <w:rFonts w:ascii="Swis721 BdOul BT" w:hAnsi="Swis721 BdOul BT" w:cs="Swis721 BdOul BT"/>
                <w:w w:val="76"/>
                <w:sz w:val="16"/>
                <w:szCs w:val="16"/>
              </w:rPr>
              <w:t>(mjesto i datum sastavljanja)</w:t>
            </w:r>
          </w:p>
        </w:tc>
        <w:tc>
          <w:tcPr>
            <w:tcW w:w="3720" w:type="dxa"/>
            <w:vAlign w:val="bottom"/>
            <w:hideMark/>
          </w:tcPr>
          <w:p w:rsidR="00115282" w:rsidRDefault="00115282">
            <w:pPr>
              <w:widowControl w:val="0"/>
              <w:autoSpaceDE w:val="0"/>
              <w:autoSpaceDN w:val="0"/>
              <w:adjustRightInd w:val="0"/>
              <w:ind w:left="1270"/>
              <w:jc w:val="center"/>
            </w:pPr>
            <w:r>
              <w:rPr>
                <w:rFonts w:ascii="Swis721 BdOul BT" w:hAnsi="Swis721 BdOul BT" w:cs="Swis721 BdOul BT"/>
                <w:w w:val="75"/>
                <w:sz w:val="16"/>
                <w:szCs w:val="16"/>
              </w:rPr>
              <w:t>(pečat i potpis odgovorne osobe)</w:t>
            </w:r>
          </w:p>
        </w:tc>
      </w:tr>
    </w:tbl>
    <w:p w:rsidR="00115282" w:rsidRDefault="00115282" w:rsidP="00115282">
      <w:pPr>
        <w:widowControl w:val="0"/>
        <w:autoSpaceDE w:val="0"/>
        <w:autoSpaceDN w:val="0"/>
        <w:adjustRightInd w:val="0"/>
        <w:spacing w:line="254" w:lineRule="exact"/>
      </w:pPr>
    </w:p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115282" w:rsidRDefault="00115282" w:rsidP="00115282"/>
    <w:p w:rsidR="004422A2" w:rsidRDefault="004422A2" w:rsidP="00115282"/>
    <w:p w:rsidR="004422A2" w:rsidRDefault="004422A2" w:rsidP="00115282"/>
    <w:p w:rsidR="00115282" w:rsidRDefault="00115282" w:rsidP="00115282"/>
    <w:sectPr w:rsidR="00115282" w:rsidSect="000B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BD" w:rsidRDefault="00F370BD" w:rsidP="00115282">
      <w:r>
        <w:separator/>
      </w:r>
    </w:p>
  </w:endnote>
  <w:endnote w:type="continuationSeparator" w:id="1">
    <w:p w:rsidR="00F370BD" w:rsidRDefault="00F370BD" w:rsidP="0011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dOul B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BD" w:rsidRDefault="00F370BD" w:rsidP="00115282">
      <w:r>
        <w:separator/>
      </w:r>
    </w:p>
  </w:footnote>
  <w:footnote w:type="continuationSeparator" w:id="1">
    <w:p w:rsidR="00F370BD" w:rsidRDefault="00F370BD" w:rsidP="00115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82"/>
    <w:rsid w:val="00065346"/>
    <w:rsid w:val="000B753B"/>
    <w:rsid w:val="00115282"/>
    <w:rsid w:val="0027620C"/>
    <w:rsid w:val="004403EC"/>
    <w:rsid w:val="004422A2"/>
    <w:rsid w:val="006B02D6"/>
    <w:rsid w:val="00712F86"/>
    <w:rsid w:val="00741124"/>
    <w:rsid w:val="008759C2"/>
    <w:rsid w:val="008877B3"/>
    <w:rsid w:val="00ED79E7"/>
    <w:rsid w:val="00F370BD"/>
    <w:rsid w:val="00FA34C7"/>
    <w:rsid w:val="00FB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1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41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12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1A1A-5C5E-47AE-B73E-10857D87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12</cp:revision>
  <dcterms:created xsi:type="dcterms:W3CDTF">2015-01-10T13:26:00Z</dcterms:created>
  <dcterms:modified xsi:type="dcterms:W3CDTF">2015-01-10T14:10:00Z</dcterms:modified>
</cp:coreProperties>
</file>